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19E" w:rsidRDefault="00B7319E" w:rsidP="00B7319E">
      <w:pPr>
        <w:jc w:val="center"/>
        <w:rPr>
          <w:rFonts w:ascii="Times New Roman" w:hAnsi="Times New Roman" w:cs="Times New Roman"/>
          <w:sz w:val="24"/>
          <w:szCs w:val="24"/>
        </w:rPr>
      </w:pPr>
      <w:r w:rsidRPr="000F53E0">
        <w:rPr>
          <w:rFonts w:ascii="Times New Roman" w:hAnsi="Times New Roman" w:cs="Times New Roman"/>
          <w:sz w:val="24"/>
          <w:szCs w:val="24"/>
        </w:rPr>
        <w:t>Реализуемы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F53E0">
        <w:rPr>
          <w:rFonts w:ascii="Times New Roman" w:hAnsi="Times New Roman" w:cs="Times New Roman"/>
          <w:sz w:val="24"/>
          <w:szCs w:val="24"/>
        </w:rPr>
        <w:t xml:space="preserve"> образовательные программы</w:t>
      </w:r>
      <w:r w:rsidR="00ED4FDF">
        <w:rPr>
          <w:rFonts w:ascii="Times New Roman" w:hAnsi="Times New Roman" w:cs="Times New Roman"/>
          <w:sz w:val="24"/>
          <w:szCs w:val="24"/>
        </w:rPr>
        <w:t xml:space="preserve"> в МБОУ «</w:t>
      </w:r>
      <w:r w:rsidR="006F2A27">
        <w:rPr>
          <w:rFonts w:ascii="Times New Roman" w:hAnsi="Times New Roman" w:cs="Times New Roman"/>
          <w:sz w:val="24"/>
          <w:szCs w:val="24"/>
        </w:rPr>
        <w:t>Азалаковская О</w:t>
      </w:r>
      <w:r w:rsidR="00201A32">
        <w:rPr>
          <w:rFonts w:ascii="Times New Roman" w:hAnsi="Times New Roman" w:cs="Times New Roman"/>
          <w:sz w:val="24"/>
          <w:szCs w:val="24"/>
        </w:rPr>
        <w:t>ОШ</w:t>
      </w:r>
      <w:r w:rsidR="00ED4FDF">
        <w:rPr>
          <w:rFonts w:ascii="Times New Roman" w:hAnsi="Times New Roman" w:cs="Times New Roman"/>
          <w:sz w:val="24"/>
          <w:szCs w:val="24"/>
        </w:rPr>
        <w:t>» Сармановского муниципального района Республики Татарстан на уровне начального общего образования</w:t>
      </w:r>
    </w:p>
    <w:tbl>
      <w:tblPr>
        <w:tblStyle w:val="a4"/>
        <w:tblW w:w="0" w:type="auto"/>
        <w:tblLayout w:type="fixed"/>
        <w:tblLook w:val="04A0"/>
      </w:tblPr>
      <w:tblGrid>
        <w:gridCol w:w="1574"/>
        <w:gridCol w:w="1345"/>
        <w:gridCol w:w="1703"/>
        <w:gridCol w:w="1841"/>
        <w:gridCol w:w="2859"/>
        <w:gridCol w:w="1843"/>
        <w:gridCol w:w="3402"/>
      </w:tblGrid>
      <w:tr w:rsidR="00201A32" w:rsidTr="00201A32">
        <w:tc>
          <w:tcPr>
            <w:tcW w:w="1574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345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70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1841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образование</w:t>
            </w:r>
          </w:p>
        </w:tc>
        <w:tc>
          <w:tcPr>
            <w:tcW w:w="2859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курсы, предусмотренные соответствующей образовательной программой </w:t>
            </w:r>
          </w:p>
        </w:tc>
        <w:tc>
          <w:tcPr>
            <w:tcW w:w="184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Практика, предусмотренная соответствующей образовательной программой</w:t>
            </w:r>
          </w:p>
        </w:tc>
        <w:tc>
          <w:tcPr>
            <w:tcW w:w="3402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при реализации образовательной программы электронного обучения и дистанционных образовательных технологий </w:t>
            </w:r>
          </w:p>
        </w:tc>
      </w:tr>
      <w:tr w:rsidR="00201A32" w:rsidTr="00201A32">
        <w:tc>
          <w:tcPr>
            <w:tcW w:w="1574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345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70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41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2859" w:type="dxa"/>
          </w:tcPr>
          <w:p w:rsidR="00201A32" w:rsidRPr="00ED4FDF" w:rsidRDefault="00201A32" w:rsidP="00201A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Литературное чтение, Родной (татарский)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>язык, Литературное чтение на родном (татарск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>языке,  Иностранный язык (английский), Математика,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D4FD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D4FD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мир, Основы религиозных культур  и светской этики, Музыка, Изобразительное искусство, Технология, Физическая культура. </w:t>
            </w:r>
          </w:p>
        </w:tc>
        <w:tc>
          <w:tcPr>
            <w:tcW w:w="1843" w:type="dxa"/>
          </w:tcPr>
          <w:p w:rsidR="00201A32" w:rsidRDefault="00201A32" w:rsidP="00663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предусмотрена</w:t>
            </w:r>
          </w:p>
        </w:tc>
        <w:tc>
          <w:tcPr>
            <w:tcW w:w="3402" w:type="dxa"/>
          </w:tcPr>
          <w:p w:rsidR="00201A32" w:rsidRDefault="00201A32" w:rsidP="00663D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(ст. 16 п.2 Федеральный закон от 29.12.2012 №273-ФЗ (ред. от 08.12.2020) «Об образовании в Российской Федерации») </w:t>
            </w:r>
          </w:p>
        </w:tc>
      </w:tr>
    </w:tbl>
    <w:p w:rsidR="00B7319E" w:rsidRDefault="00B7319E" w:rsidP="00B7319E">
      <w:pPr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</w:p>
    <w:p w:rsidR="00A83FE7" w:rsidRDefault="00A83FE7" w:rsidP="000152C5">
      <w:pPr>
        <w:spacing w:after="180" w:line="240" w:lineRule="auto"/>
        <w:outlineLvl w:val="0"/>
        <w:rPr>
          <w:rFonts w:ascii="Arial" w:eastAsia="Times New Roman" w:hAnsi="Arial" w:cs="Arial"/>
          <w:color w:val="1B1D1F"/>
          <w:kern w:val="36"/>
          <w:sz w:val="54"/>
          <w:szCs w:val="54"/>
          <w:lang w:eastAsia="ru-RU"/>
        </w:rPr>
      </w:pPr>
    </w:p>
    <w:sectPr w:rsidR="00A83FE7" w:rsidSect="00ED4F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93E" w:rsidRDefault="00D8593E" w:rsidP="00A83FE7">
      <w:pPr>
        <w:spacing w:after="0" w:line="240" w:lineRule="auto"/>
      </w:pPr>
      <w:r>
        <w:separator/>
      </w:r>
    </w:p>
  </w:endnote>
  <w:endnote w:type="continuationSeparator" w:id="1">
    <w:p w:rsidR="00D8593E" w:rsidRDefault="00D8593E" w:rsidP="00A83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93E" w:rsidRDefault="00D8593E" w:rsidP="00A83FE7">
      <w:pPr>
        <w:spacing w:after="0" w:line="240" w:lineRule="auto"/>
      </w:pPr>
      <w:r>
        <w:separator/>
      </w:r>
    </w:p>
  </w:footnote>
  <w:footnote w:type="continuationSeparator" w:id="1">
    <w:p w:rsidR="00D8593E" w:rsidRDefault="00D8593E" w:rsidP="00A83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671B4"/>
    <w:multiLevelType w:val="multilevel"/>
    <w:tmpl w:val="ACA2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63466"/>
    <w:multiLevelType w:val="multilevel"/>
    <w:tmpl w:val="DE62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41721E"/>
    <w:multiLevelType w:val="multilevel"/>
    <w:tmpl w:val="988C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A949DD"/>
    <w:multiLevelType w:val="multilevel"/>
    <w:tmpl w:val="BCEC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660962"/>
    <w:multiLevelType w:val="multilevel"/>
    <w:tmpl w:val="42505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C9519D"/>
    <w:multiLevelType w:val="multilevel"/>
    <w:tmpl w:val="965A6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60711F"/>
    <w:multiLevelType w:val="multilevel"/>
    <w:tmpl w:val="2AC4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F641BB"/>
    <w:multiLevelType w:val="multilevel"/>
    <w:tmpl w:val="DDEA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8C0A05"/>
    <w:multiLevelType w:val="multilevel"/>
    <w:tmpl w:val="023C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89709F"/>
    <w:multiLevelType w:val="multilevel"/>
    <w:tmpl w:val="90F0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9E060C"/>
    <w:multiLevelType w:val="multilevel"/>
    <w:tmpl w:val="4C70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983BA3"/>
    <w:multiLevelType w:val="multilevel"/>
    <w:tmpl w:val="203A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AD328A"/>
    <w:multiLevelType w:val="multilevel"/>
    <w:tmpl w:val="2848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561076"/>
    <w:multiLevelType w:val="multilevel"/>
    <w:tmpl w:val="6306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4018B5"/>
    <w:multiLevelType w:val="multilevel"/>
    <w:tmpl w:val="1C5C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2B22AA"/>
    <w:multiLevelType w:val="multilevel"/>
    <w:tmpl w:val="29EA4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9C7CAF"/>
    <w:multiLevelType w:val="multilevel"/>
    <w:tmpl w:val="2508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CE7B73"/>
    <w:multiLevelType w:val="multilevel"/>
    <w:tmpl w:val="75E4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BD455E"/>
    <w:multiLevelType w:val="multilevel"/>
    <w:tmpl w:val="B14A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306513"/>
    <w:multiLevelType w:val="multilevel"/>
    <w:tmpl w:val="AD72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7A2180"/>
    <w:multiLevelType w:val="multilevel"/>
    <w:tmpl w:val="CB12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DC0239"/>
    <w:multiLevelType w:val="multilevel"/>
    <w:tmpl w:val="094E6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D610C4"/>
    <w:multiLevelType w:val="multilevel"/>
    <w:tmpl w:val="DDB4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3A0047"/>
    <w:multiLevelType w:val="multilevel"/>
    <w:tmpl w:val="82E4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2D4DD9"/>
    <w:multiLevelType w:val="multilevel"/>
    <w:tmpl w:val="8B1C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A73952"/>
    <w:multiLevelType w:val="multilevel"/>
    <w:tmpl w:val="77F80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AD586C"/>
    <w:multiLevelType w:val="multilevel"/>
    <w:tmpl w:val="BC74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B6718A"/>
    <w:multiLevelType w:val="multilevel"/>
    <w:tmpl w:val="19D8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CA50DE"/>
    <w:multiLevelType w:val="multilevel"/>
    <w:tmpl w:val="16C4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450591"/>
    <w:multiLevelType w:val="multilevel"/>
    <w:tmpl w:val="9D18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9"/>
  </w:num>
  <w:num w:numId="3">
    <w:abstractNumId w:val="5"/>
  </w:num>
  <w:num w:numId="4">
    <w:abstractNumId w:val="28"/>
  </w:num>
  <w:num w:numId="5">
    <w:abstractNumId w:val="10"/>
  </w:num>
  <w:num w:numId="6">
    <w:abstractNumId w:val="26"/>
  </w:num>
  <w:num w:numId="7">
    <w:abstractNumId w:val="0"/>
  </w:num>
  <w:num w:numId="8">
    <w:abstractNumId w:val="16"/>
  </w:num>
  <w:num w:numId="9">
    <w:abstractNumId w:val="11"/>
  </w:num>
  <w:num w:numId="10">
    <w:abstractNumId w:val="6"/>
  </w:num>
  <w:num w:numId="11">
    <w:abstractNumId w:val="2"/>
  </w:num>
  <w:num w:numId="12">
    <w:abstractNumId w:val="20"/>
  </w:num>
  <w:num w:numId="13">
    <w:abstractNumId w:val="3"/>
  </w:num>
  <w:num w:numId="14">
    <w:abstractNumId w:val="23"/>
  </w:num>
  <w:num w:numId="15">
    <w:abstractNumId w:val="4"/>
  </w:num>
  <w:num w:numId="16">
    <w:abstractNumId w:val="27"/>
  </w:num>
  <w:num w:numId="17">
    <w:abstractNumId w:val="18"/>
  </w:num>
  <w:num w:numId="18">
    <w:abstractNumId w:val="17"/>
  </w:num>
  <w:num w:numId="19">
    <w:abstractNumId w:val="7"/>
  </w:num>
  <w:num w:numId="20">
    <w:abstractNumId w:val="29"/>
  </w:num>
  <w:num w:numId="21">
    <w:abstractNumId w:val="22"/>
  </w:num>
  <w:num w:numId="22">
    <w:abstractNumId w:val="14"/>
  </w:num>
  <w:num w:numId="23">
    <w:abstractNumId w:val="24"/>
  </w:num>
  <w:num w:numId="24">
    <w:abstractNumId w:val="12"/>
  </w:num>
  <w:num w:numId="25">
    <w:abstractNumId w:val="15"/>
  </w:num>
  <w:num w:numId="26">
    <w:abstractNumId w:val="9"/>
  </w:num>
  <w:num w:numId="27">
    <w:abstractNumId w:val="1"/>
  </w:num>
  <w:num w:numId="28">
    <w:abstractNumId w:val="8"/>
  </w:num>
  <w:num w:numId="29">
    <w:abstractNumId w:val="13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749E"/>
    <w:rsid w:val="000152C5"/>
    <w:rsid w:val="0005098C"/>
    <w:rsid w:val="00201A32"/>
    <w:rsid w:val="00445D03"/>
    <w:rsid w:val="0059542E"/>
    <w:rsid w:val="006F2A27"/>
    <w:rsid w:val="006F749E"/>
    <w:rsid w:val="00742280"/>
    <w:rsid w:val="008C58C2"/>
    <w:rsid w:val="008E1C91"/>
    <w:rsid w:val="009456AC"/>
    <w:rsid w:val="00A83FE7"/>
    <w:rsid w:val="00B63DFE"/>
    <w:rsid w:val="00B7319E"/>
    <w:rsid w:val="00D7565D"/>
    <w:rsid w:val="00D8593E"/>
    <w:rsid w:val="00E85B3C"/>
    <w:rsid w:val="00ED4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80"/>
  </w:style>
  <w:style w:type="paragraph" w:styleId="1">
    <w:name w:val="heading 1"/>
    <w:basedOn w:val="a"/>
    <w:link w:val="10"/>
    <w:uiPriority w:val="9"/>
    <w:qFormat/>
    <w:rsid w:val="000152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52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3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4">
    <w:name w:val="Table Grid"/>
    <w:basedOn w:val="a1"/>
    <w:uiPriority w:val="59"/>
    <w:rsid w:val="00B7319E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152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52C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customStyle="1" w:styleId="msonormal0">
    <w:name w:val="msonormal"/>
    <w:basedOn w:val="a"/>
    <w:rsid w:val="00015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152C5"/>
    <w:rPr>
      <w:b/>
      <w:bCs/>
    </w:rPr>
  </w:style>
  <w:style w:type="character" w:styleId="a6">
    <w:name w:val="Emphasis"/>
    <w:basedOn w:val="a0"/>
    <w:uiPriority w:val="20"/>
    <w:qFormat/>
    <w:rsid w:val="000152C5"/>
    <w:rPr>
      <w:i/>
      <w:iCs/>
    </w:rPr>
  </w:style>
  <w:style w:type="paragraph" w:styleId="a7">
    <w:name w:val="header"/>
    <w:basedOn w:val="a"/>
    <w:link w:val="a8"/>
    <w:uiPriority w:val="99"/>
    <w:unhideWhenUsed/>
    <w:rsid w:val="00A83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83FE7"/>
  </w:style>
  <w:style w:type="paragraph" w:styleId="a9">
    <w:name w:val="footer"/>
    <w:basedOn w:val="a"/>
    <w:link w:val="aa"/>
    <w:uiPriority w:val="99"/>
    <w:unhideWhenUsed/>
    <w:rsid w:val="00A83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83F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2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30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79196</dc:creator>
  <cp:lastModifiedBy>Лёнчик</cp:lastModifiedBy>
  <cp:revision>2</cp:revision>
  <dcterms:created xsi:type="dcterms:W3CDTF">2023-11-02T13:24:00Z</dcterms:created>
  <dcterms:modified xsi:type="dcterms:W3CDTF">2023-11-02T13:24:00Z</dcterms:modified>
</cp:coreProperties>
</file>